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23" w:rsidRDefault="00537823" w:rsidP="00C131AD">
      <w:pPr>
        <w:autoSpaceDE w:val="0"/>
        <w:autoSpaceDN w:val="0"/>
        <w:adjustRightInd w:val="0"/>
        <w:spacing w:before="80"/>
        <w:ind w:left="1276" w:right="612" w:hanging="1276"/>
        <w:jc w:val="both"/>
        <w:rPr>
          <w:rFonts w:ascii="Century Gothic" w:hAnsi="Century Gothic"/>
          <w:color w:val="000000"/>
          <w:sz w:val="18"/>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06917" w:rsidRPr="007910DA" w:rsidTr="007910DA">
        <w:trPr>
          <w:trHeight w:val="719"/>
        </w:trPr>
        <w:tc>
          <w:tcPr>
            <w:tcW w:w="10238" w:type="dxa"/>
            <w:shd w:val="clear" w:color="auto" w:fill="B4C6E7"/>
          </w:tcPr>
          <w:p w:rsidR="00A06917" w:rsidRPr="007910DA" w:rsidRDefault="00A06917" w:rsidP="007910DA">
            <w:pPr>
              <w:jc w:val="center"/>
              <w:rPr>
                <w:rFonts w:ascii="Century Gothic" w:hAnsi="Century Gothic"/>
                <w:b/>
                <w:bCs/>
                <w:i/>
                <w:iCs/>
                <w:u w:val="single"/>
              </w:rPr>
            </w:pPr>
            <w:r w:rsidRPr="007910DA">
              <w:rPr>
                <w:rFonts w:ascii="Century Gothic" w:hAnsi="Century Gothic"/>
                <w:b/>
                <w:bCs/>
                <w:i/>
                <w:iCs/>
                <w:u w:val="single"/>
              </w:rPr>
              <w:t>Modello 2/ter</w:t>
            </w:r>
          </w:p>
          <w:p w:rsidR="00A06917" w:rsidRPr="007910DA" w:rsidRDefault="00A0691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06917" w:rsidRPr="007910DA" w:rsidRDefault="00A06917" w:rsidP="007910DA">
            <w:pPr>
              <w:pStyle w:val="Intestazione"/>
              <w:jc w:val="both"/>
              <w:rPr>
                <w:rFonts w:ascii="Century Gothic" w:hAnsi="Century Gothic"/>
                <w:bCs/>
                <w:sz w:val="16"/>
                <w:szCs w:val="16"/>
                <w:lang w:val="it-IT"/>
              </w:rPr>
            </w:pPr>
            <w:proofErr w:type="gramStart"/>
            <w:r w:rsidRPr="007910DA">
              <w:rPr>
                <w:rFonts w:ascii="Century Gothic" w:hAnsi="Century Gothic"/>
                <w:b/>
                <w:sz w:val="16"/>
                <w:szCs w:val="16"/>
                <w:lang w:val="it-IT"/>
              </w:rPr>
              <w:t>ai</w:t>
            </w:r>
            <w:proofErr w:type="gramEnd"/>
            <w:r w:rsidRPr="007910DA">
              <w:rPr>
                <w:rFonts w:ascii="Century Gothic" w:hAnsi="Century Gothic"/>
                <w:b/>
                <w:sz w:val="16"/>
                <w:szCs w:val="16"/>
                <w:lang w:val="it-IT"/>
              </w:rPr>
              <w:t xml:space="preserve"> sensi dell’art. 80, comma 1, lettera a), b), b-bis), c), d), e), f), g), e comma 2 del Codice</w:t>
            </w:r>
            <w:r w:rsidRPr="007910DA">
              <w:rPr>
                <w:rFonts w:ascii="Century Gothic" w:hAnsi="Century Gothic"/>
                <w:bCs/>
                <w:sz w:val="16"/>
                <w:szCs w:val="16"/>
                <w:lang w:val="it-IT"/>
              </w:rPr>
              <w:t xml:space="preserve">, RESA DAL LEGALE RAPPRESENTANTE PER CONTO DI TUTTI I </w:t>
            </w:r>
            <w:r w:rsidRPr="007910DA">
              <w:rPr>
                <w:rFonts w:ascii="Century Gothic" w:hAnsi="Century Gothic"/>
                <w:b/>
                <w:sz w:val="16"/>
                <w:szCs w:val="16"/>
                <w:u w:val="single"/>
                <w:lang w:val="it-IT"/>
              </w:rPr>
              <w:t>SOGGETTI CESSATI DALLA CARICA,</w:t>
            </w:r>
            <w:r w:rsidRPr="007910DA">
              <w:rPr>
                <w:rFonts w:ascii="Century Gothic" w:hAnsi="Century Gothic"/>
                <w:bCs/>
                <w:sz w:val="16"/>
                <w:szCs w:val="16"/>
                <w:lang w:val="it-IT"/>
              </w:rPr>
              <w:t xml:space="preserve"> di cui all’art. 80 comma 3 del Codice, NELL’ANNO ANTECEDENTE LA DATA DI PUBBLICAZIONE DEL BANDO DI GARA, oppure resa direttamente dai medesimi soggetti cessati dalla carica:</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imprese e ditte individuali: titolare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nome collettivo: soci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accomandita semplice: soci accomandatari e direttore tecnico; </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altre tipologie di società o consorzi: amministratori/soggetti muniti di poteri di rappresentanza, di direzione o di vigilanza, direttore tecnico e socio unico persona fisica o socio di maggioranza persona fisica in caso di società con meno di quattro soci.</w:t>
            </w:r>
          </w:p>
        </w:tc>
      </w:tr>
    </w:tbl>
    <w:p w:rsidR="00A06917" w:rsidRPr="00954EEA" w:rsidRDefault="00A06917" w:rsidP="00A06917">
      <w:pPr>
        <w:autoSpaceDE w:val="0"/>
        <w:autoSpaceDN w:val="0"/>
        <w:adjustRightInd w:val="0"/>
        <w:jc w:val="both"/>
        <w:rPr>
          <w:rFonts w:ascii="Century Gothic" w:hAnsi="Century Gothic"/>
          <w:color w:val="000000"/>
          <w:sz w:val="12"/>
          <w:szCs w:val="20"/>
        </w:rPr>
      </w:pPr>
    </w:p>
    <w:p w:rsidR="00A06917" w:rsidRPr="00954EEA" w:rsidRDefault="00A06917" w:rsidP="00A06917">
      <w:pPr>
        <w:autoSpaceDE w:val="0"/>
        <w:autoSpaceDN w:val="0"/>
        <w:adjustRightInd w:val="0"/>
        <w:ind w:right="283" w:firstLine="142"/>
        <w:jc w:val="both"/>
        <w:rPr>
          <w:rFonts w:ascii="Century Gothic" w:hAnsi="Century Gothic"/>
          <w:color w:val="000000"/>
          <w:sz w:val="16"/>
          <w:szCs w:val="16"/>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06917" w:rsidRPr="00954EEA" w:rsidRDefault="00A06917" w:rsidP="00A0691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06917" w:rsidRDefault="00A06917" w:rsidP="00A06917">
      <w:pPr>
        <w:autoSpaceDE w:val="0"/>
        <w:autoSpaceDN w:val="0"/>
        <w:adjustRightInd w:val="0"/>
        <w:spacing w:before="80"/>
        <w:ind w:right="612"/>
        <w:jc w:val="both"/>
        <w:rPr>
          <w:rFonts w:ascii="Century Gothic" w:hAnsi="Century Gothic"/>
          <w:color w:val="000000"/>
          <w:sz w:val="18"/>
          <w:szCs w:val="22"/>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E854A2" w:rsidP="002C3163">
            <w:pPr>
              <w:rPr>
                <w:rFonts w:ascii="Century Gothic" w:hAnsi="Century Gothic"/>
                <w:b/>
                <w:color w:val="000000"/>
                <w:sz w:val="20"/>
                <w:szCs w:val="20"/>
              </w:rPr>
            </w:pPr>
            <w:r w:rsidRPr="00E854A2">
              <w:rPr>
                <w:rFonts w:ascii="Century Gothic" w:hAnsi="Century Gothic"/>
                <w:b/>
                <w:color w:val="000000"/>
                <w:sz w:val="20"/>
                <w:szCs w:val="20"/>
              </w:rPr>
              <w:t xml:space="preserve">MANIFESTAZIONI DI INTERESSE A PARTECIPARE ALLA PROCEDURA DI AFFIDAMENTO DIRETTO DA ESPLETARSI AI SENSI DELL’ART. 1 COMMA 2 LETTERA A) DELLA LEGGE 11 SETTEMBRE 2020 N. 120 E SS. MM. </w:t>
            </w:r>
            <w:proofErr w:type="gramStart"/>
            <w:r w:rsidRPr="00E854A2">
              <w:rPr>
                <w:rFonts w:ascii="Century Gothic" w:hAnsi="Century Gothic"/>
                <w:b/>
                <w:color w:val="000000"/>
                <w:sz w:val="20"/>
                <w:szCs w:val="20"/>
              </w:rPr>
              <w:t>II.,</w:t>
            </w:r>
            <w:proofErr w:type="gramEnd"/>
            <w:r w:rsidRPr="00E854A2">
              <w:rPr>
                <w:rFonts w:ascii="Century Gothic" w:hAnsi="Century Gothic"/>
                <w:b/>
                <w:color w:val="000000"/>
                <w:sz w:val="20"/>
                <w:szCs w:val="20"/>
              </w:rPr>
              <w:t xml:space="preserve"> PER LA STIPULA DI UN ACCORDO QUADRO PER LA FORNITURA DI ELETTROPOMPE SOMMERSE DA POZZO, GRUPPI DI PRESSURIZZAZIONE, POMPE DI RILANCIO IN GENERE E COMPONENTI MARCA </w:t>
            </w:r>
            <w:r w:rsidR="008C3C54">
              <w:rPr>
                <w:rFonts w:ascii="Century Gothic" w:hAnsi="Century Gothic"/>
                <w:b/>
                <w:color w:val="000000"/>
                <w:sz w:val="20"/>
                <w:szCs w:val="20"/>
              </w:rPr>
              <w:t>CAPRARI</w:t>
            </w:r>
            <w:r w:rsidRPr="00E854A2">
              <w:rPr>
                <w:rFonts w:ascii="Century Gothic" w:hAnsi="Century Gothic"/>
                <w:b/>
                <w:color w:val="000000"/>
                <w:sz w:val="20"/>
                <w:szCs w:val="20"/>
              </w:rPr>
              <w:t xml:space="preserve"> PER GLI IMPIANTI DI ACQUEDOTTO GESTITI DA AMAM SPA</w:t>
            </w:r>
          </w:p>
        </w:tc>
      </w:tr>
    </w:tbl>
    <w:p w:rsidR="00B74E97" w:rsidRPr="00954EEA" w:rsidRDefault="00B74E97">
      <w:pPr>
        <w:autoSpaceDE w:val="0"/>
        <w:autoSpaceDN w:val="0"/>
        <w:adjustRightInd w:val="0"/>
        <w:ind w:left="4500" w:right="-108"/>
        <w:rPr>
          <w:rFonts w:ascii="Century Gothic" w:hAnsi="Century Gothic"/>
          <w:color w:val="000000"/>
          <w:sz w:val="22"/>
          <w:szCs w:val="22"/>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3C776C" w:rsidRPr="00954EEA" w:rsidRDefault="003C776C"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3C776C" w:rsidRPr="00954EEA" w:rsidRDefault="003C776C" w:rsidP="003C776C">
      <w:pPr>
        <w:autoSpaceDE w:val="0"/>
        <w:autoSpaceDN w:val="0"/>
        <w:adjustRightInd w:val="0"/>
        <w:ind w:right="612"/>
        <w:jc w:val="both"/>
        <w:rPr>
          <w:rFonts w:ascii="Century Gothic" w:hAnsi="Century Gothic"/>
          <w:color w:val="000000"/>
          <w:sz w:val="18"/>
          <w:szCs w:val="18"/>
        </w:rPr>
      </w:pPr>
    </w:p>
    <w:p w:rsidR="003C776C" w:rsidRPr="00954EEA" w:rsidRDefault="003C776C" w:rsidP="003C776C">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3C776C" w:rsidRPr="00954EEA" w:rsidRDefault="003C776C" w:rsidP="003C776C">
      <w:pPr>
        <w:autoSpaceDE w:val="0"/>
        <w:autoSpaceDN w:val="0"/>
        <w:adjustRightInd w:val="0"/>
        <w:ind w:right="612"/>
        <w:jc w:val="center"/>
        <w:rPr>
          <w:rFonts w:ascii="Century Gothic" w:hAnsi="Century Gothic"/>
          <w:color w:val="000000"/>
          <w:sz w:val="18"/>
          <w:szCs w:val="18"/>
        </w:rPr>
      </w:pPr>
    </w:p>
    <w:p w:rsidR="003C776C" w:rsidRPr="00954EEA" w:rsidRDefault="003C776C" w:rsidP="008F725B">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w:t>
      </w:r>
      <w:r w:rsidR="00131E80" w:rsidRPr="00954EEA">
        <w:rPr>
          <w:rFonts w:ascii="Century Gothic" w:hAnsi="Century Gothic"/>
          <w:color w:val="000000"/>
          <w:sz w:val="18"/>
          <w:szCs w:val="18"/>
        </w:rPr>
        <w:t xml:space="preserve">cessati dalla carica </w:t>
      </w:r>
      <w:r w:rsidRPr="00954EEA">
        <w:rPr>
          <w:rFonts w:ascii="Century Gothic" w:hAnsi="Century Gothic"/>
          <w:color w:val="000000"/>
          <w:sz w:val="18"/>
          <w:szCs w:val="18"/>
        </w:rPr>
        <w:t xml:space="preserve">di cui all’articolo 80, comma 3, del Codice, indicati nel Modello 2, sezione 2, </w:t>
      </w:r>
    </w:p>
    <w:p w:rsidR="003C776C" w:rsidRPr="008F725B" w:rsidRDefault="003C776C" w:rsidP="003C776C">
      <w:pPr>
        <w:autoSpaceDE w:val="0"/>
        <w:autoSpaceDN w:val="0"/>
        <w:adjustRightInd w:val="0"/>
        <w:ind w:right="612"/>
        <w:jc w:val="both"/>
        <w:rPr>
          <w:rFonts w:ascii="Century Gothic" w:hAnsi="Century Gothic"/>
          <w:color w:val="000000"/>
          <w:sz w:val="6"/>
          <w:szCs w:val="6"/>
        </w:rPr>
      </w:pP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loro confronti non è stata pronunciata sentenza di condanna definitiva o decreto penale di condanna divenuto irrevocabile o sentenza di applicazione della pena su richiesta, ai sensi dell’art. 444 del codice di procedura penale, per uno dei seguenti reati:</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 (</w:t>
      </w:r>
      <w:r w:rsidRPr="00954EEA">
        <w:rPr>
          <w:rFonts w:ascii="Century Gothic" w:hAnsi="Century Gothic"/>
          <w:b/>
          <w:sz w:val="18"/>
          <w:szCs w:val="18"/>
        </w:rPr>
        <w:t>corruzione</w:t>
      </w:r>
      <w:r w:rsidRPr="00954EEA">
        <w:rPr>
          <w:rFonts w:ascii="Century Gothic" w:hAnsi="Century Gothic"/>
          <w:sz w:val="18"/>
          <w:szCs w:val="18"/>
        </w:rPr>
        <w:t>);</w:t>
      </w:r>
    </w:p>
    <w:p w:rsidR="003C776C" w:rsidRPr="00954EEA" w:rsidRDefault="003C776C" w:rsidP="003C776C">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3C776C" w:rsidRPr="00954EEA" w:rsidRDefault="003C776C" w:rsidP="00014370">
      <w:pPr>
        <w:numPr>
          <w:ilvl w:val="0"/>
          <w:numId w:val="9"/>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lastRenderedPageBreak/>
        <w:t>non</w:t>
      </w:r>
      <w:proofErr w:type="gramEnd"/>
      <w:r w:rsidRPr="00954EEA">
        <w:rPr>
          <w:rFonts w:ascii="Century Gothic" w:hAnsi="Century Gothic"/>
          <w:sz w:val="18"/>
          <w:szCs w:val="18"/>
        </w:rPr>
        <w:t xml:space="preserve"> si trovano in nessuna delle condizioni di esclusione dalla partecipazione alla gara previste dall’art. 80, comma 2, del Codice e specificatamente che nei loro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3C776C" w:rsidRPr="00874677" w:rsidRDefault="003C776C" w:rsidP="003C776C">
      <w:pPr>
        <w:autoSpaceDE w:val="0"/>
        <w:autoSpaceDN w:val="0"/>
        <w:adjustRightInd w:val="0"/>
        <w:ind w:right="612"/>
        <w:jc w:val="both"/>
        <w:rPr>
          <w:rFonts w:ascii="Century Gothic" w:hAnsi="Century Gothic"/>
          <w:color w:val="000000"/>
          <w:sz w:val="2"/>
          <w:szCs w:val="16"/>
        </w:rPr>
      </w:pPr>
    </w:p>
    <w:p w:rsidR="00FC09B5" w:rsidRPr="00954EEA" w:rsidRDefault="00FC09B5"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375F58" w:rsidRPr="00954EEA" w:rsidRDefault="00375F58">
      <w:pPr>
        <w:pStyle w:val="Corpotesto"/>
        <w:ind w:right="0"/>
        <w:rPr>
          <w:rFonts w:ascii="Century Gothic" w:hAnsi="Century Gothic"/>
          <w:bCs/>
          <w:sz w:val="18"/>
          <w:szCs w:val="22"/>
        </w:rPr>
      </w:pPr>
    </w:p>
    <w:p w:rsidR="00537823" w:rsidRPr="00954EEA" w:rsidRDefault="00537823">
      <w:pPr>
        <w:pStyle w:val="Corpotesto"/>
        <w:ind w:right="0"/>
        <w:rPr>
          <w:rFonts w:ascii="Century Gothic" w:hAnsi="Century Gothic"/>
          <w:bCs/>
          <w:sz w:val="18"/>
          <w:szCs w:val="22"/>
        </w:rPr>
      </w:pPr>
      <w:r w:rsidRPr="00954EEA">
        <w:rPr>
          <w:rFonts w:ascii="Century Gothic" w:hAnsi="Century Gothic"/>
          <w:bCs/>
          <w:sz w:val="18"/>
          <w:szCs w:val="22"/>
        </w:rPr>
        <w:t>Il sottoscritto ................................................................................, nato a ......................................................... (........) il ...................................., residente in ..........................................., codice fiscale ..............................................., cessato in data ...........................</w:t>
      </w:r>
      <w:r w:rsidRPr="00954EEA">
        <w:rPr>
          <w:rFonts w:ascii="Century Gothic" w:hAnsi="Century Gothic"/>
          <w:bCs/>
          <w:sz w:val="18"/>
          <w:szCs w:val="22"/>
          <w:lang w:val="it-IT"/>
        </w:rPr>
        <w:t xml:space="preserve"> </w:t>
      </w:r>
      <w:r w:rsidRPr="00954EEA">
        <w:rPr>
          <w:rFonts w:ascii="Century Gothic" w:hAnsi="Century Gothic"/>
          <w:bCs/>
          <w:sz w:val="18"/>
          <w:szCs w:val="22"/>
        </w:rPr>
        <w:t>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w:t>
      </w:r>
    </w:p>
    <w:p w:rsidR="00537823" w:rsidRPr="00954EEA" w:rsidRDefault="00537823">
      <w:pPr>
        <w:pStyle w:val="Titolo2"/>
        <w:spacing w:before="120"/>
        <w:jc w:val="center"/>
        <w:rPr>
          <w:rFonts w:ascii="Century Gothic" w:hAnsi="Century Gothic"/>
          <w:bCs w:val="0"/>
          <w:i w:val="0"/>
          <w:sz w:val="18"/>
          <w:szCs w:val="24"/>
        </w:rPr>
      </w:pPr>
      <w:r w:rsidRPr="00954EEA">
        <w:rPr>
          <w:rFonts w:ascii="Century Gothic" w:hAnsi="Century Gothic"/>
          <w:bCs w:val="0"/>
          <w:i w:val="0"/>
          <w:sz w:val="18"/>
          <w:szCs w:val="24"/>
        </w:rPr>
        <w:t>DICHIARA</w:t>
      </w:r>
    </w:p>
    <w:p w:rsidR="00537823" w:rsidRPr="008F725B" w:rsidRDefault="00537823">
      <w:pPr>
        <w:rPr>
          <w:rFonts w:ascii="Century Gothic" w:hAnsi="Century Gothic"/>
          <w:sz w:val="8"/>
          <w:szCs w:val="8"/>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w:t>
      </w:r>
      <w:r w:rsidRPr="00954EEA">
        <w:rPr>
          <w:rFonts w:ascii="Century Gothic" w:hAnsi="Century Gothic"/>
          <w:b/>
          <w:sz w:val="18"/>
          <w:szCs w:val="18"/>
        </w:rPr>
        <w:t xml:space="preserve">dall’art. 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xml:space="preserve">. a), b), </w:t>
      </w:r>
      <w:r w:rsidR="001562F4"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propri confronti non è stata pronunciata </w:t>
      </w:r>
      <w:r w:rsidRPr="00954EEA">
        <w:rPr>
          <w:rFonts w:ascii="Century Gothic" w:hAnsi="Century Gothic"/>
          <w:b/>
          <w:color w:val="000000"/>
          <w:sz w:val="18"/>
          <w:szCs w:val="18"/>
        </w:rPr>
        <w:t>sentenza di condanna definitiva</w:t>
      </w:r>
      <w:r w:rsidRPr="00954EEA">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p>
    <w:p w:rsidR="001562F4" w:rsidRPr="00954EEA" w:rsidRDefault="00537823" w:rsidP="001562F4">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2C0D" w:rsidRPr="00954EEA" w:rsidRDefault="00537823" w:rsidP="003C2C0D">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3C2C0D" w:rsidRPr="00954EEA">
        <w:rPr>
          <w:rFonts w:ascii="Century Gothic" w:hAnsi="Century Gothic"/>
          <w:sz w:val="18"/>
          <w:szCs w:val="18"/>
        </w:rPr>
        <w:t xml:space="preserve"> (</w:t>
      </w:r>
      <w:r w:rsidR="003C2C0D" w:rsidRPr="00954EEA">
        <w:rPr>
          <w:rFonts w:ascii="Century Gothic" w:hAnsi="Century Gothic"/>
          <w:b/>
          <w:sz w:val="18"/>
          <w:szCs w:val="18"/>
        </w:rPr>
        <w:t>corruzione</w:t>
      </w:r>
      <w:r w:rsidR="003C2C0D" w:rsidRPr="00954EEA">
        <w:rPr>
          <w:rFonts w:ascii="Century Gothic" w:hAnsi="Century Gothic"/>
          <w:sz w:val="18"/>
          <w:szCs w:val="18"/>
        </w:rPr>
        <w:t>)</w:t>
      </w:r>
      <w:r w:rsidRPr="00954EEA">
        <w:rPr>
          <w:rFonts w:ascii="Century Gothic" w:hAnsi="Century Gothic"/>
          <w:sz w:val="18"/>
          <w:szCs w:val="18"/>
        </w:rPr>
        <w:t>;</w:t>
      </w:r>
    </w:p>
    <w:p w:rsidR="003C2C0D" w:rsidRPr="00954EEA" w:rsidRDefault="003C2C0D" w:rsidP="003C2C0D">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pPr>
        <w:numPr>
          <w:ilvl w:val="0"/>
          <w:numId w:val="6"/>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F4511B" w:rsidRPr="00954EEA" w:rsidRDefault="00F4511B" w:rsidP="00F4511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4511B" w:rsidRPr="00954EEA" w:rsidRDefault="00F4511B" w:rsidP="00F4511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_____________________________</w:t>
      </w:r>
    </w:p>
    <w:p w:rsidR="00375F58" w:rsidRPr="00954EEA" w:rsidRDefault="005A5402" w:rsidP="008F725B">
      <w:pPr>
        <w:pStyle w:val="Testodelblocco"/>
        <w:ind w:left="5313" w:right="0" w:firstLine="351"/>
        <w:rPr>
          <w:rFonts w:ascii="Century Gothic" w:hAnsi="Century Gothic"/>
          <w:sz w:val="18"/>
          <w:szCs w:val="22"/>
        </w:rPr>
      </w:pPr>
      <w:r w:rsidRPr="00954EEA">
        <w:rPr>
          <w:rFonts w:ascii="Century Gothic" w:hAnsi="Century Gothic"/>
          <w:sz w:val="18"/>
          <w:szCs w:val="22"/>
        </w:rPr>
        <w:t xml:space="preserve">                TIMBRO E FIRMA</w:t>
      </w:r>
    </w:p>
    <w:p w:rsidR="00375F58" w:rsidRPr="00954EEA" w:rsidRDefault="00375F58" w:rsidP="005A5402">
      <w:pPr>
        <w:pStyle w:val="Testodelblocco"/>
        <w:ind w:left="5313" w:right="0" w:firstLine="351"/>
        <w:rPr>
          <w:rFonts w:ascii="Century Gothic" w:hAnsi="Century Gothic"/>
          <w:sz w:val="18"/>
          <w:szCs w:val="22"/>
        </w:rPr>
      </w:pP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823" w:rsidRPr="00954EEA">
        <w:tc>
          <w:tcPr>
            <w:tcW w:w="10112" w:type="dxa"/>
            <w:vAlign w:val="center"/>
          </w:tcPr>
          <w:p w:rsidR="00537823" w:rsidRPr="00954EEA" w:rsidRDefault="00537823">
            <w:pPr>
              <w:autoSpaceDE w:val="0"/>
              <w:autoSpaceDN w:val="0"/>
              <w:adjustRightInd w:val="0"/>
              <w:spacing w:before="80"/>
              <w:rPr>
                <w:rFonts w:ascii="Century Gothic" w:hAnsi="Century Gothic"/>
                <w:color w:val="000000"/>
                <w:sz w:val="18"/>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 38 del sopra citato D.P.R. 445/2000, copia fotostatica di un documento di identità, in corso di validità, del/i sottoscrittore/i.</w:t>
            </w:r>
          </w:p>
        </w:tc>
      </w:tr>
    </w:tbl>
    <w:p w:rsidR="00260B1A" w:rsidRPr="00954EEA" w:rsidRDefault="00260B1A" w:rsidP="00260B1A">
      <w:pPr>
        <w:pStyle w:val="Testodelblocco"/>
        <w:ind w:left="0" w:right="0"/>
        <w:rPr>
          <w:rFonts w:ascii="Century Gothic" w:hAnsi="Century Gothic"/>
          <w:b/>
          <w:i/>
          <w:sz w:val="18"/>
          <w:szCs w:val="22"/>
          <w:u w:val="single"/>
        </w:rPr>
      </w:pPr>
    </w:p>
    <w:p w:rsidR="00537C0D"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sectPr w:rsidR="00537C0D" w:rsidRPr="00954EEA" w:rsidSect="008F725B">
      <w:footerReference w:type="default" r:id="rId8"/>
      <w:pgSz w:w="12240" w:h="15840"/>
      <w:pgMar w:top="709" w:right="900" w:bottom="851" w:left="1134" w:header="720" w:footer="486"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BE" w:rsidRDefault="00592FBE">
      <w:r>
        <w:separator/>
      </w:r>
    </w:p>
  </w:endnote>
  <w:endnote w:type="continuationSeparator" w:id="0">
    <w:p w:rsidR="00592FBE" w:rsidRDefault="0059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23" w:rsidRPr="00954EEA" w:rsidRDefault="00537823">
    <w:pPr>
      <w:pStyle w:val="Pidipagina"/>
      <w:tabs>
        <w:tab w:val="clear" w:pos="9638"/>
      </w:tabs>
      <w:rPr>
        <w:rFonts w:ascii="Century Gothic" w:hAnsi="Century Gothic"/>
        <w:sz w:val="16"/>
        <w:szCs w:val="16"/>
      </w:rPr>
    </w:pP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954EEA">
      <w:rPr>
        <w:rFonts w:ascii="Century Gothic" w:hAnsi="Century Gothic"/>
        <w:sz w:val="16"/>
        <w:szCs w:val="16"/>
      </w:rPr>
      <w:t xml:space="preserve">Pag. </w:t>
    </w:r>
    <w:r w:rsidRPr="00954EEA">
      <w:rPr>
        <w:rFonts w:ascii="Century Gothic" w:hAnsi="Century Gothic"/>
        <w:sz w:val="16"/>
        <w:szCs w:val="16"/>
      </w:rPr>
      <w:fldChar w:fldCharType="begin"/>
    </w:r>
    <w:r w:rsidRPr="00954EEA">
      <w:rPr>
        <w:rFonts w:ascii="Century Gothic" w:hAnsi="Century Gothic"/>
        <w:sz w:val="16"/>
        <w:szCs w:val="16"/>
      </w:rPr>
      <w:instrText xml:space="preserve"> PAGE </w:instrText>
    </w:r>
    <w:r w:rsidRPr="00954EEA">
      <w:rPr>
        <w:rFonts w:ascii="Century Gothic" w:hAnsi="Century Gothic"/>
        <w:sz w:val="16"/>
        <w:szCs w:val="16"/>
      </w:rPr>
      <w:fldChar w:fldCharType="separate"/>
    </w:r>
    <w:r w:rsidR="008C3C54">
      <w:rPr>
        <w:rFonts w:ascii="Century Gothic" w:hAnsi="Century Gothic"/>
        <w:noProof/>
        <w:sz w:val="16"/>
        <w:szCs w:val="16"/>
      </w:rPr>
      <w:t>2</w:t>
    </w:r>
    <w:r w:rsidRPr="00954EEA">
      <w:rPr>
        <w:rFonts w:ascii="Century Gothic" w:hAnsi="Century Gothic"/>
        <w:sz w:val="16"/>
        <w:szCs w:val="16"/>
      </w:rPr>
      <w:fldChar w:fldCharType="end"/>
    </w:r>
    <w:r w:rsidRPr="00954EEA">
      <w:rPr>
        <w:rFonts w:ascii="Century Gothic" w:hAnsi="Century Gothic"/>
        <w:sz w:val="16"/>
        <w:szCs w:val="16"/>
      </w:rPr>
      <w:t xml:space="preserve"> di </w:t>
    </w:r>
    <w:r w:rsidRPr="00954EEA">
      <w:rPr>
        <w:rFonts w:ascii="Century Gothic" w:hAnsi="Century Gothic"/>
        <w:sz w:val="16"/>
        <w:szCs w:val="16"/>
      </w:rPr>
      <w:fldChar w:fldCharType="begin"/>
    </w:r>
    <w:r w:rsidRPr="00954EEA">
      <w:rPr>
        <w:rFonts w:ascii="Century Gothic" w:hAnsi="Century Gothic"/>
        <w:sz w:val="16"/>
        <w:szCs w:val="16"/>
      </w:rPr>
      <w:instrText xml:space="preserve"> NUMPAGES </w:instrText>
    </w:r>
    <w:r w:rsidRPr="00954EEA">
      <w:rPr>
        <w:rFonts w:ascii="Century Gothic" w:hAnsi="Century Gothic"/>
        <w:sz w:val="16"/>
        <w:szCs w:val="16"/>
      </w:rPr>
      <w:fldChar w:fldCharType="separate"/>
    </w:r>
    <w:r w:rsidR="008C3C54">
      <w:rPr>
        <w:rFonts w:ascii="Century Gothic" w:hAnsi="Century Gothic"/>
        <w:noProof/>
        <w:sz w:val="16"/>
        <w:szCs w:val="16"/>
      </w:rPr>
      <w:t>2</w:t>
    </w:r>
    <w:r w:rsidRPr="00954EEA">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BE" w:rsidRDefault="00592FBE">
      <w:r>
        <w:separator/>
      </w:r>
    </w:p>
  </w:footnote>
  <w:footnote w:type="continuationSeparator" w:id="0">
    <w:p w:rsidR="00592FBE" w:rsidRDefault="0059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9C1"/>
    <w:multiLevelType w:val="hybridMultilevel"/>
    <w:tmpl w:val="5D62E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DB5158"/>
    <w:multiLevelType w:val="hybridMultilevel"/>
    <w:tmpl w:val="27C2C71C"/>
    <w:lvl w:ilvl="0" w:tplc="AD725C6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FAC632C"/>
    <w:multiLevelType w:val="hybridMultilevel"/>
    <w:tmpl w:val="5CE663BE"/>
    <w:lvl w:ilvl="0" w:tplc="F1644F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FD14C98"/>
    <w:multiLevelType w:val="hybridMultilevel"/>
    <w:tmpl w:val="4BEE5DB8"/>
    <w:lvl w:ilvl="0" w:tplc="EB800D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3AB0C9A"/>
    <w:multiLevelType w:val="hybridMultilevel"/>
    <w:tmpl w:val="95EE41D6"/>
    <w:lvl w:ilvl="0" w:tplc="F95CDAD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561B0DF6"/>
    <w:multiLevelType w:val="hybridMultilevel"/>
    <w:tmpl w:val="6F1CF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C863D1"/>
    <w:multiLevelType w:val="hybridMultilevel"/>
    <w:tmpl w:val="CF22FA48"/>
    <w:lvl w:ilvl="0" w:tplc="497EB4C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BA3260"/>
    <w:multiLevelType w:val="hybridMultilevel"/>
    <w:tmpl w:val="7DB2B07E"/>
    <w:lvl w:ilvl="0" w:tplc="A7A4CFB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88609C"/>
    <w:multiLevelType w:val="hybridMultilevel"/>
    <w:tmpl w:val="071C02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3"/>
  </w:num>
  <w:num w:numId="6">
    <w:abstractNumId w:val="1"/>
  </w:num>
  <w:num w:numId="7">
    <w:abstractNumId w:val="2"/>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4"/>
    <w:rsid w:val="00014370"/>
    <w:rsid w:val="00020D6D"/>
    <w:rsid w:val="00043935"/>
    <w:rsid w:val="00045556"/>
    <w:rsid w:val="00087AE5"/>
    <w:rsid w:val="0010545F"/>
    <w:rsid w:val="00105ADC"/>
    <w:rsid w:val="00130C94"/>
    <w:rsid w:val="00131E80"/>
    <w:rsid w:val="00151019"/>
    <w:rsid w:val="001562F4"/>
    <w:rsid w:val="001645EB"/>
    <w:rsid w:val="0016663B"/>
    <w:rsid w:val="00182CF7"/>
    <w:rsid w:val="001A293F"/>
    <w:rsid w:val="001A432E"/>
    <w:rsid w:val="001B1A48"/>
    <w:rsid w:val="001D38EC"/>
    <w:rsid w:val="001F6770"/>
    <w:rsid w:val="0021434B"/>
    <w:rsid w:val="00225B97"/>
    <w:rsid w:val="002360D5"/>
    <w:rsid w:val="00260B1A"/>
    <w:rsid w:val="00275950"/>
    <w:rsid w:val="00284027"/>
    <w:rsid w:val="00292B18"/>
    <w:rsid w:val="0029688C"/>
    <w:rsid w:val="002B1783"/>
    <w:rsid w:val="002C3163"/>
    <w:rsid w:val="002E2B35"/>
    <w:rsid w:val="002E4E84"/>
    <w:rsid w:val="00306D70"/>
    <w:rsid w:val="00324DAB"/>
    <w:rsid w:val="0034783B"/>
    <w:rsid w:val="00350040"/>
    <w:rsid w:val="00362CA3"/>
    <w:rsid w:val="00375F58"/>
    <w:rsid w:val="003A5497"/>
    <w:rsid w:val="003C124D"/>
    <w:rsid w:val="003C2C0D"/>
    <w:rsid w:val="003C776C"/>
    <w:rsid w:val="0040546B"/>
    <w:rsid w:val="004114A2"/>
    <w:rsid w:val="00422127"/>
    <w:rsid w:val="00433BA5"/>
    <w:rsid w:val="00442D6F"/>
    <w:rsid w:val="00454CC7"/>
    <w:rsid w:val="004703BB"/>
    <w:rsid w:val="00494831"/>
    <w:rsid w:val="004B2FC2"/>
    <w:rsid w:val="004C6373"/>
    <w:rsid w:val="004D7B51"/>
    <w:rsid w:val="00520791"/>
    <w:rsid w:val="00526DCA"/>
    <w:rsid w:val="00532354"/>
    <w:rsid w:val="00537823"/>
    <w:rsid w:val="00537C0D"/>
    <w:rsid w:val="00540A2B"/>
    <w:rsid w:val="005641C5"/>
    <w:rsid w:val="005660CA"/>
    <w:rsid w:val="00572DE2"/>
    <w:rsid w:val="00592D9B"/>
    <w:rsid w:val="00592FBE"/>
    <w:rsid w:val="0059762C"/>
    <w:rsid w:val="005A5402"/>
    <w:rsid w:val="005B51A4"/>
    <w:rsid w:val="005B5C21"/>
    <w:rsid w:val="005D0F80"/>
    <w:rsid w:val="00607E9A"/>
    <w:rsid w:val="00622E08"/>
    <w:rsid w:val="00630F37"/>
    <w:rsid w:val="006441C8"/>
    <w:rsid w:val="0068449D"/>
    <w:rsid w:val="00684D68"/>
    <w:rsid w:val="0068515D"/>
    <w:rsid w:val="006A3262"/>
    <w:rsid w:val="006A39E6"/>
    <w:rsid w:val="006B5CF5"/>
    <w:rsid w:val="006C467B"/>
    <w:rsid w:val="006D7CF3"/>
    <w:rsid w:val="006F7201"/>
    <w:rsid w:val="007258F2"/>
    <w:rsid w:val="00727064"/>
    <w:rsid w:val="00736167"/>
    <w:rsid w:val="007910DA"/>
    <w:rsid w:val="007B3C08"/>
    <w:rsid w:val="007B5830"/>
    <w:rsid w:val="007E6BD3"/>
    <w:rsid w:val="007F6BF7"/>
    <w:rsid w:val="008110CB"/>
    <w:rsid w:val="00811A93"/>
    <w:rsid w:val="00833C79"/>
    <w:rsid w:val="0084566A"/>
    <w:rsid w:val="00847D3D"/>
    <w:rsid w:val="00856553"/>
    <w:rsid w:val="00874677"/>
    <w:rsid w:val="00884EA4"/>
    <w:rsid w:val="008977DE"/>
    <w:rsid w:val="008C3C54"/>
    <w:rsid w:val="008F725B"/>
    <w:rsid w:val="00902FFF"/>
    <w:rsid w:val="009114E8"/>
    <w:rsid w:val="00934840"/>
    <w:rsid w:val="00954EEA"/>
    <w:rsid w:val="00971470"/>
    <w:rsid w:val="00982C89"/>
    <w:rsid w:val="009B673A"/>
    <w:rsid w:val="009E01CD"/>
    <w:rsid w:val="009E1906"/>
    <w:rsid w:val="009E4BB2"/>
    <w:rsid w:val="00A06917"/>
    <w:rsid w:val="00A15337"/>
    <w:rsid w:val="00A201E4"/>
    <w:rsid w:val="00A64859"/>
    <w:rsid w:val="00A70F80"/>
    <w:rsid w:val="00AC0502"/>
    <w:rsid w:val="00AE4156"/>
    <w:rsid w:val="00B01636"/>
    <w:rsid w:val="00B04462"/>
    <w:rsid w:val="00B421BE"/>
    <w:rsid w:val="00B74E97"/>
    <w:rsid w:val="00B83A67"/>
    <w:rsid w:val="00BB158A"/>
    <w:rsid w:val="00BB60E7"/>
    <w:rsid w:val="00BF5B65"/>
    <w:rsid w:val="00C131AD"/>
    <w:rsid w:val="00C237E1"/>
    <w:rsid w:val="00C51682"/>
    <w:rsid w:val="00C555C4"/>
    <w:rsid w:val="00C5685D"/>
    <w:rsid w:val="00C6436D"/>
    <w:rsid w:val="00C912CA"/>
    <w:rsid w:val="00C92796"/>
    <w:rsid w:val="00C93D45"/>
    <w:rsid w:val="00C97C16"/>
    <w:rsid w:val="00CC4A1E"/>
    <w:rsid w:val="00CE49D5"/>
    <w:rsid w:val="00CF062C"/>
    <w:rsid w:val="00CF452F"/>
    <w:rsid w:val="00CF5BCC"/>
    <w:rsid w:val="00D21ECE"/>
    <w:rsid w:val="00D2273A"/>
    <w:rsid w:val="00D66E81"/>
    <w:rsid w:val="00DA3381"/>
    <w:rsid w:val="00DB763F"/>
    <w:rsid w:val="00E22414"/>
    <w:rsid w:val="00E25F89"/>
    <w:rsid w:val="00E279E0"/>
    <w:rsid w:val="00E50CC4"/>
    <w:rsid w:val="00E717E0"/>
    <w:rsid w:val="00E854A2"/>
    <w:rsid w:val="00E945DA"/>
    <w:rsid w:val="00EC00B6"/>
    <w:rsid w:val="00ED48FE"/>
    <w:rsid w:val="00EE3064"/>
    <w:rsid w:val="00EF3C3F"/>
    <w:rsid w:val="00F04609"/>
    <w:rsid w:val="00F108AF"/>
    <w:rsid w:val="00F14C8A"/>
    <w:rsid w:val="00F4511B"/>
    <w:rsid w:val="00F47BAA"/>
    <w:rsid w:val="00F6738A"/>
    <w:rsid w:val="00FC09B5"/>
    <w:rsid w:val="00FE11B5"/>
    <w:rsid w:val="00FE2924"/>
    <w:rsid w:val="00FE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DF10-2993-47F4-9030-82CC8D9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337"/>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deltestoCarattere">
    <w:name w:val="Corpo del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table" w:styleId="Grigliatabella">
    <w:name w:val="Table Grid"/>
    <w:basedOn w:val="Tabellanormale"/>
    <w:uiPriority w:val="59"/>
    <w:rsid w:val="00A15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Didascalia">
    <w:name w:val="caption"/>
    <w:basedOn w:val="Normale"/>
    <w:next w:val="Normale"/>
    <w:qFormat/>
    <w:locked/>
    <w:pPr>
      <w:autoSpaceDE w:val="0"/>
      <w:autoSpaceDN w:val="0"/>
      <w:adjustRightInd w:val="0"/>
      <w:ind w:left="4253" w:right="-108"/>
    </w:pPr>
    <w:rPr>
      <w:b/>
      <w:color w:val="000000"/>
    </w:rPr>
  </w:style>
  <w:style w:type="character" w:customStyle="1" w:styleId="TestonotaapidipaginaCarattere">
    <w:name w:val="Testo nota a piè di pagina Carattere"/>
    <w:link w:val="Testonotaapidipagina"/>
    <w:semiHidden/>
    <w:rsid w:val="00A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866">
      <w:bodyDiv w:val="1"/>
      <w:marLeft w:val="0"/>
      <w:marRight w:val="0"/>
      <w:marTop w:val="0"/>
      <w:marBottom w:val="0"/>
      <w:divBdr>
        <w:top w:val="none" w:sz="0" w:space="0" w:color="auto"/>
        <w:left w:val="none" w:sz="0" w:space="0" w:color="auto"/>
        <w:bottom w:val="none" w:sz="0" w:space="0" w:color="auto"/>
        <w:right w:val="none" w:sz="0" w:space="0" w:color="auto"/>
      </w:divBdr>
    </w:div>
    <w:div w:id="569467040">
      <w:bodyDiv w:val="1"/>
      <w:marLeft w:val="0"/>
      <w:marRight w:val="0"/>
      <w:marTop w:val="0"/>
      <w:marBottom w:val="0"/>
      <w:divBdr>
        <w:top w:val="none" w:sz="0" w:space="0" w:color="auto"/>
        <w:left w:val="none" w:sz="0" w:space="0" w:color="auto"/>
        <w:bottom w:val="none" w:sz="0" w:space="0" w:color="auto"/>
        <w:right w:val="none" w:sz="0" w:space="0" w:color="auto"/>
      </w:divBdr>
    </w:div>
    <w:div w:id="695809728">
      <w:bodyDiv w:val="1"/>
      <w:marLeft w:val="0"/>
      <w:marRight w:val="0"/>
      <w:marTop w:val="0"/>
      <w:marBottom w:val="0"/>
      <w:divBdr>
        <w:top w:val="none" w:sz="0" w:space="0" w:color="auto"/>
        <w:left w:val="none" w:sz="0" w:space="0" w:color="auto"/>
        <w:bottom w:val="none" w:sz="0" w:space="0" w:color="auto"/>
        <w:right w:val="none" w:sz="0" w:space="0" w:color="auto"/>
      </w:divBdr>
    </w:div>
    <w:div w:id="764807293">
      <w:bodyDiv w:val="1"/>
      <w:marLeft w:val="0"/>
      <w:marRight w:val="0"/>
      <w:marTop w:val="0"/>
      <w:marBottom w:val="0"/>
      <w:divBdr>
        <w:top w:val="none" w:sz="0" w:space="0" w:color="auto"/>
        <w:left w:val="none" w:sz="0" w:space="0" w:color="auto"/>
        <w:bottom w:val="none" w:sz="0" w:space="0" w:color="auto"/>
        <w:right w:val="none" w:sz="0" w:space="0" w:color="auto"/>
      </w:divBdr>
    </w:div>
    <w:div w:id="910429795">
      <w:bodyDiv w:val="1"/>
      <w:marLeft w:val="0"/>
      <w:marRight w:val="0"/>
      <w:marTop w:val="0"/>
      <w:marBottom w:val="0"/>
      <w:divBdr>
        <w:top w:val="none" w:sz="0" w:space="0" w:color="auto"/>
        <w:left w:val="none" w:sz="0" w:space="0" w:color="auto"/>
        <w:bottom w:val="none" w:sz="0" w:space="0" w:color="auto"/>
        <w:right w:val="none" w:sz="0" w:space="0" w:color="auto"/>
      </w:divBdr>
    </w:div>
    <w:div w:id="982583831">
      <w:bodyDiv w:val="1"/>
      <w:marLeft w:val="0"/>
      <w:marRight w:val="0"/>
      <w:marTop w:val="0"/>
      <w:marBottom w:val="0"/>
      <w:divBdr>
        <w:top w:val="none" w:sz="0" w:space="0" w:color="auto"/>
        <w:left w:val="none" w:sz="0" w:space="0" w:color="auto"/>
        <w:bottom w:val="none" w:sz="0" w:space="0" w:color="auto"/>
        <w:right w:val="none" w:sz="0" w:space="0" w:color="auto"/>
      </w:divBdr>
    </w:div>
    <w:div w:id="1337925199">
      <w:bodyDiv w:val="1"/>
      <w:marLeft w:val="0"/>
      <w:marRight w:val="0"/>
      <w:marTop w:val="0"/>
      <w:marBottom w:val="0"/>
      <w:divBdr>
        <w:top w:val="none" w:sz="0" w:space="0" w:color="auto"/>
        <w:left w:val="none" w:sz="0" w:space="0" w:color="auto"/>
        <w:bottom w:val="none" w:sz="0" w:space="0" w:color="auto"/>
        <w:right w:val="none" w:sz="0" w:space="0" w:color="auto"/>
      </w:divBdr>
    </w:div>
    <w:div w:id="1618365049">
      <w:bodyDiv w:val="1"/>
      <w:marLeft w:val="0"/>
      <w:marRight w:val="0"/>
      <w:marTop w:val="0"/>
      <w:marBottom w:val="0"/>
      <w:divBdr>
        <w:top w:val="none" w:sz="0" w:space="0" w:color="auto"/>
        <w:left w:val="none" w:sz="0" w:space="0" w:color="auto"/>
        <w:bottom w:val="none" w:sz="0" w:space="0" w:color="auto"/>
        <w:right w:val="none" w:sz="0" w:space="0" w:color="auto"/>
      </w:divBdr>
    </w:div>
    <w:div w:id="1632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1FC7-8374-4486-ADF8-A7889BB4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1498</Words>
  <Characters>8541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4</cp:revision>
  <cp:lastPrinted>2019-05-21T11:23:00Z</cp:lastPrinted>
  <dcterms:created xsi:type="dcterms:W3CDTF">2023-05-18T10:48:00Z</dcterms:created>
  <dcterms:modified xsi:type="dcterms:W3CDTF">2023-05-18T11:17:00Z</dcterms:modified>
</cp:coreProperties>
</file>